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A8" w:rsidRPr="00794F2F" w:rsidRDefault="00AB74A8" w:rsidP="00C45843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AB74A8" w:rsidRPr="00794F2F" w:rsidRDefault="003A39F0" w:rsidP="00AB74A8">
      <w:pPr>
        <w:rPr>
          <w:rFonts w:ascii="Arial" w:hAnsi="Arial" w:cs="Arial"/>
          <w:b/>
          <w:sz w:val="32"/>
          <w:szCs w:val="32"/>
          <w:lang w:val="en-GB"/>
        </w:rPr>
      </w:pPr>
      <w:r w:rsidRPr="00794F2F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6B70E01" wp14:editId="77A11A65">
            <wp:simplePos x="0" y="0"/>
            <wp:positionH relativeFrom="column">
              <wp:posOffset>3116580</wp:posOffset>
            </wp:positionH>
            <wp:positionV relativeFrom="paragraph">
              <wp:posOffset>99695</wp:posOffset>
            </wp:positionV>
            <wp:extent cx="2907030" cy="935990"/>
            <wp:effectExtent l="0" t="0" r="7620" b="0"/>
            <wp:wrapTight wrapText="bothSides">
              <wp:wrapPolygon edited="0">
                <wp:start x="0" y="0"/>
                <wp:lineTo x="0" y="21102"/>
                <wp:lineTo x="21515" y="21102"/>
                <wp:lineTo x="21515" y="0"/>
                <wp:lineTo x="0" y="0"/>
              </wp:wrapPolygon>
            </wp:wrapTight>
            <wp:docPr id="4" name="Picture 2" descr="S:\SIG\Logo\CORPORATE_FUNDRAIS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:\SIG\Logo\CORPORATE_FUNDRAISER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93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4A8" w:rsidRPr="00794F2F" w:rsidRDefault="00F46D09" w:rsidP="00AB74A8">
      <w:pPr>
        <w:rPr>
          <w:rFonts w:ascii="Arial" w:hAnsi="Arial" w:cs="Arial"/>
          <w:b/>
          <w:sz w:val="32"/>
          <w:szCs w:val="32"/>
          <w:lang w:val="en-GB"/>
        </w:rPr>
      </w:pPr>
      <w:r w:rsidRPr="00794F2F">
        <w:rPr>
          <w:rFonts w:ascii="Arial" w:hAnsi="Arial" w:cs="Arial"/>
          <w:b/>
          <w:sz w:val="32"/>
          <w:szCs w:val="32"/>
          <w:lang w:val="en-GB"/>
        </w:rPr>
        <w:drawing>
          <wp:inline distT="0" distB="0" distL="0" distR="0" wp14:anchorId="7A7E9351" wp14:editId="64E689BA">
            <wp:extent cx="2258458" cy="781050"/>
            <wp:effectExtent l="0" t="0" r="8890" b="0"/>
            <wp:docPr id="2" name="Picture 2" descr="Remarkable Partnersh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markable Partnershi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45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D09" w:rsidRPr="00794F2F" w:rsidRDefault="00F46D09" w:rsidP="00AB74A8">
      <w:pPr>
        <w:ind w:left="-540"/>
        <w:rPr>
          <w:rFonts w:ascii="Arial" w:hAnsi="Arial" w:cs="Arial"/>
          <w:b/>
          <w:sz w:val="32"/>
          <w:szCs w:val="32"/>
          <w:lang w:val="en-GB"/>
        </w:rPr>
      </w:pPr>
    </w:p>
    <w:p w:rsidR="00794F2F" w:rsidRDefault="00794F2F" w:rsidP="00F46D09">
      <w:pPr>
        <w:rPr>
          <w:rFonts w:ascii="Arial" w:hAnsi="Arial" w:cs="Arial"/>
          <w:b/>
          <w:sz w:val="32"/>
          <w:szCs w:val="32"/>
          <w:lang w:val="en-GB"/>
        </w:rPr>
      </w:pPr>
    </w:p>
    <w:p w:rsidR="00F46D09" w:rsidRPr="00794F2F" w:rsidRDefault="004A3CA2" w:rsidP="00F46D09">
      <w:pPr>
        <w:rPr>
          <w:rFonts w:ascii="Arial" w:hAnsi="Arial" w:cs="Arial"/>
          <w:b/>
          <w:sz w:val="32"/>
          <w:szCs w:val="32"/>
        </w:rPr>
      </w:pPr>
      <w:r w:rsidRPr="00794F2F">
        <w:rPr>
          <w:rFonts w:ascii="Arial" w:hAnsi="Arial" w:cs="Arial"/>
          <w:b/>
          <w:sz w:val="32"/>
          <w:szCs w:val="32"/>
          <w:lang w:val="en-GB"/>
        </w:rPr>
        <w:t xml:space="preserve">Bursary place for </w:t>
      </w:r>
      <w:r w:rsidRPr="00915C60">
        <w:rPr>
          <w:rFonts w:ascii="Arial" w:hAnsi="Arial" w:cs="Arial"/>
          <w:b/>
          <w:sz w:val="32"/>
          <w:szCs w:val="32"/>
          <w:lang w:val="en-GB"/>
        </w:rPr>
        <w:t xml:space="preserve">the </w:t>
      </w:r>
      <w:r w:rsidR="00F46D09" w:rsidRPr="00915C60">
        <w:rPr>
          <w:rFonts w:ascii="Arial" w:hAnsi="Arial" w:cs="Arial"/>
          <w:b/>
          <w:sz w:val="32"/>
          <w:szCs w:val="32"/>
          <w:lang w:val="en-GB"/>
        </w:rPr>
        <w:t xml:space="preserve">Remarkable Partnerships’ </w:t>
      </w:r>
      <w:r w:rsidR="00F46D09" w:rsidRPr="00915C60">
        <w:rPr>
          <w:rFonts w:ascii="Arial" w:hAnsi="Arial" w:cs="Arial"/>
          <w:b/>
          <w:sz w:val="32"/>
          <w:szCs w:val="32"/>
        </w:rPr>
        <w:t>Strategic Corporate Partnerships Masterclass</w:t>
      </w:r>
      <w:r w:rsidR="00915C60" w:rsidRPr="00915C60">
        <w:rPr>
          <w:rFonts w:ascii="Arial" w:hAnsi="Arial" w:cs="Arial"/>
          <w:b/>
          <w:sz w:val="32"/>
          <w:szCs w:val="32"/>
        </w:rPr>
        <w:t xml:space="preserve"> </w:t>
      </w:r>
      <w:r w:rsidR="00915C60" w:rsidRPr="00915C60">
        <w:rPr>
          <w:rStyle w:val="Strong"/>
          <w:rFonts w:ascii="Arial" w:hAnsi="Arial" w:cs="Arial"/>
          <w:color w:val="000000"/>
          <w:sz w:val="32"/>
          <w:szCs w:val="32"/>
          <w:bdr w:val="none" w:sz="0" w:space="0" w:color="auto" w:frame="1"/>
          <w:shd w:val="clear" w:color="auto" w:fill="FFFFFF"/>
        </w:rPr>
        <w:t>7-9 March</w:t>
      </w:r>
      <w:r w:rsidR="00F46D09" w:rsidRPr="00915C60">
        <w:rPr>
          <w:rFonts w:ascii="Arial" w:hAnsi="Arial" w:cs="Arial"/>
          <w:b/>
          <w:sz w:val="32"/>
          <w:szCs w:val="32"/>
        </w:rPr>
        <w:t xml:space="preserve"> 2018</w:t>
      </w:r>
    </w:p>
    <w:p w:rsidR="00E372C6" w:rsidRPr="00794F2F" w:rsidRDefault="00F46D09" w:rsidP="00F46D09">
      <w:pPr>
        <w:rPr>
          <w:rFonts w:ascii="Arial" w:hAnsi="Arial" w:cs="Arial"/>
          <w:b/>
          <w:sz w:val="32"/>
          <w:szCs w:val="32"/>
          <w:lang w:val="en-GB"/>
        </w:rPr>
      </w:pPr>
      <w:r w:rsidRPr="00794F2F">
        <w:rPr>
          <w:rFonts w:ascii="Arial" w:hAnsi="Arial" w:cs="Arial"/>
          <w:b/>
          <w:sz w:val="32"/>
          <w:szCs w:val="32"/>
          <w:lang w:val="en-GB"/>
        </w:rPr>
        <w:tab/>
      </w:r>
    </w:p>
    <w:p w:rsidR="00F46D09" w:rsidRPr="00794F2F" w:rsidRDefault="00F46D09" w:rsidP="00F46D09">
      <w:pPr>
        <w:rPr>
          <w:rFonts w:ascii="Arial" w:hAnsi="Arial" w:cs="Arial"/>
          <w:sz w:val="28"/>
          <w:szCs w:val="28"/>
          <w:lang w:val="en-GB"/>
        </w:rPr>
      </w:pPr>
      <w:proofErr w:type="gramStart"/>
      <w:r w:rsidRPr="00794F2F">
        <w:rPr>
          <w:rFonts w:ascii="Arial" w:hAnsi="Arial" w:cs="Arial"/>
          <w:sz w:val="28"/>
          <w:szCs w:val="28"/>
          <w:lang w:val="en-GB"/>
        </w:rPr>
        <w:t>The masterclass that enables you to step up your game and secure major long-term corporate partnerships.</w:t>
      </w:r>
      <w:proofErr w:type="gramEnd"/>
    </w:p>
    <w:p w:rsidR="00F46D09" w:rsidRPr="00794F2F" w:rsidRDefault="00F46D09" w:rsidP="00F46D09">
      <w:pPr>
        <w:rPr>
          <w:rFonts w:ascii="Arial" w:hAnsi="Arial" w:cs="Arial"/>
          <w:b/>
          <w:sz w:val="32"/>
          <w:szCs w:val="32"/>
          <w:lang w:val="en-GB"/>
        </w:rPr>
      </w:pPr>
    </w:p>
    <w:p w:rsidR="00F46D09" w:rsidRPr="00915C60" w:rsidRDefault="004A3CA2" w:rsidP="00F46D09">
      <w:pPr>
        <w:pStyle w:val="NormalWeb"/>
        <w:rPr>
          <w:rStyle w:val="Strong"/>
          <w:rFonts w:ascii="Arial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15C60">
        <w:rPr>
          <w:rFonts w:ascii="Arial" w:hAnsi="Arial" w:cs="Arial"/>
          <w:sz w:val="24"/>
          <w:szCs w:val="24"/>
        </w:rPr>
        <w:t xml:space="preserve">We are excited </w:t>
      </w:r>
      <w:r w:rsidR="00F46D09" w:rsidRPr="00915C60">
        <w:rPr>
          <w:rFonts w:ascii="Arial" w:hAnsi="Arial" w:cs="Arial"/>
          <w:color w:val="333333"/>
          <w:sz w:val="24"/>
          <w:szCs w:val="24"/>
        </w:rPr>
        <w:t xml:space="preserve">to announce the launch of our bursary giving you the opportunity to attend </w:t>
      </w:r>
      <w:r w:rsidR="007A41F9" w:rsidRPr="00915C60">
        <w:rPr>
          <w:rFonts w:ascii="Arial" w:hAnsi="Arial" w:cs="Arial"/>
          <w:color w:val="333333"/>
          <w:sz w:val="24"/>
          <w:szCs w:val="24"/>
        </w:rPr>
        <w:t xml:space="preserve">the three day </w:t>
      </w:r>
      <w:r w:rsidR="00F46D09" w:rsidRPr="00915C60">
        <w:rPr>
          <w:rFonts w:ascii="Arial" w:hAnsi="Arial" w:cs="Arial"/>
          <w:color w:val="333333"/>
          <w:sz w:val="24"/>
          <w:szCs w:val="24"/>
        </w:rPr>
        <w:t xml:space="preserve">Remarkable Partnerships’ </w:t>
      </w:r>
      <w:r w:rsidR="00F46D09" w:rsidRPr="00915C60">
        <w:rPr>
          <w:rFonts w:ascii="Arial" w:hAnsi="Arial" w:cs="Arial"/>
          <w:sz w:val="24"/>
          <w:szCs w:val="24"/>
        </w:rPr>
        <w:t xml:space="preserve">Strategic Corporate Partnerships Masterclass </w:t>
      </w:r>
      <w:r w:rsidR="00F46D09" w:rsidRPr="00915C60">
        <w:rPr>
          <w:rStyle w:val="Strong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7-9 March 2018.</w:t>
      </w:r>
    </w:p>
    <w:p w:rsidR="00C564F7" w:rsidRPr="00915C60" w:rsidRDefault="00C564F7" w:rsidP="00F46D09">
      <w:pPr>
        <w:pStyle w:val="NormalWeb"/>
        <w:rPr>
          <w:rFonts w:ascii="Arial" w:hAnsi="Arial" w:cs="Arial"/>
          <w:color w:val="333333"/>
          <w:sz w:val="24"/>
          <w:szCs w:val="24"/>
        </w:rPr>
      </w:pPr>
      <w:r w:rsidRPr="00915C60">
        <w:rPr>
          <w:rFonts w:ascii="Arial" w:hAnsi="Arial" w:cs="Arial"/>
          <w:sz w:val="24"/>
          <w:szCs w:val="24"/>
        </w:rPr>
        <w:t>For more i</w:t>
      </w:r>
      <w:r w:rsidR="00793A2C" w:rsidRPr="00915C60">
        <w:rPr>
          <w:rFonts w:ascii="Arial" w:hAnsi="Arial" w:cs="Arial"/>
          <w:sz w:val="24"/>
          <w:szCs w:val="24"/>
        </w:rPr>
        <w:t>nformation about the</w:t>
      </w:r>
      <w:r w:rsidR="00F46D09" w:rsidRPr="00915C60">
        <w:rPr>
          <w:rFonts w:ascii="Arial" w:hAnsi="Arial" w:cs="Arial"/>
          <w:sz w:val="24"/>
          <w:szCs w:val="24"/>
        </w:rPr>
        <w:t xml:space="preserve"> Strategic Corporate Partnerships Masterclass 2018</w:t>
      </w:r>
      <w:r w:rsidRPr="00915C60">
        <w:rPr>
          <w:rFonts w:ascii="Arial" w:hAnsi="Arial" w:cs="Arial"/>
          <w:sz w:val="24"/>
          <w:szCs w:val="24"/>
        </w:rPr>
        <w:t xml:space="preserve">, go to </w:t>
      </w:r>
      <w:hyperlink r:id="rId11" w:history="1">
        <w:r w:rsidR="00F46D09" w:rsidRPr="00915C60">
          <w:rPr>
            <w:rStyle w:val="Hyperlink"/>
            <w:rFonts w:ascii="Arial" w:hAnsi="Arial" w:cs="Arial"/>
            <w:sz w:val="24"/>
            <w:szCs w:val="24"/>
          </w:rPr>
          <w:t>http://remarkablepartnerships.com/event/strategic-corporate-partnerships-masterclass/</w:t>
        </w:r>
      </w:hyperlink>
    </w:p>
    <w:p w:rsidR="000005E9" w:rsidRPr="00915C60" w:rsidRDefault="000005E9" w:rsidP="000005E9">
      <w:pPr>
        <w:rPr>
          <w:rFonts w:ascii="Arial" w:hAnsi="Arial" w:cs="Arial"/>
          <w:b/>
        </w:rPr>
      </w:pPr>
      <w:r w:rsidRPr="00915C60">
        <w:rPr>
          <w:rFonts w:ascii="Arial" w:hAnsi="Arial" w:cs="Arial"/>
          <w:color w:val="333333"/>
        </w:rPr>
        <w:t xml:space="preserve">To apply, please fill out the </w:t>
      </w:r>
      <w:r w:rsidRPr="00B20271">
        <w:rPr>
          <w:rFonts w:ascii="Arial" w:hAnsi="Arial" w:cs="Arial"/>
          <w:color w:val="333333"/>
        </w:rPr>
        <w:t>application</w:t>
      </w:r>
      <w:r w:rsidR="00915C60" w:rsidRPr="00B20271">
        <w:rPr>
          <w:rFonts w:ascii="Arial" w:hAnsi="Arial" w:cs="Arial"/>
          <w:color w:val="333333"/>
        </w:rPr>
        <w:t xml:space="preserve"> form</w:t>
      </w:r>
      <w:r w:rsidRPr="00915C60">
        <w:rPr>
          <w:rFonts w:ascii="Arial" w:hAnsi="Arial" w:cs="Arial"/>
          <w:color w:val="333333"/>
        </w:rPr>
        <w:t> </w:t>
      </w:r>
      <w:r w:rsidR="00B20271">
        <w:rPr>
          <w:rFonts w:ascii="Arial" w:hAnsi="Arial" w:cs="Arial"/>
          <w:color w:val="333333"/>
        </w:rPr>
        <w:t xml:space="preserve">below </w:t>
      </w:r>
      <w:r w:rsidRPr="00915C60">
        <w:rPr>
          <w:rFonts w:ascii="Arial" w:hAnsi="Arial" w:cs="Arial"/>
          <w:color w:val="333333"/>
        </w:rPr>
        <w:t>and don't forget to share with your line manager to show they are backing you for this bursary - including any time out of the office it might incur etc.</w:t>
      </w:r>
    </w:p>
    <w:p w:rsidR="00C564F7" w:rsidRPr="00915C60" w:rsidRDefault="00C564F7" w:rsidP="00773D64">
      <w:pPr>
        <w:ind w:left="-540"/>
        <w:rPr>
          <w:rFonts w:ascii="Arial" w:hAnsi="Arial" w:cs="Arial"/>
          <w:lang w:val="en-GB"/>
        </w:rPr>
      </w:pPr>
      <w:bookmarkStart w:id="0" w:name="_GoBack"/>
      <w:bookmarkEnd w:id="0"/>
    </w:p>
    <w:p w:rsidR="004A3CA2" w:rsidRPr="00915C60" w:rsidRDefault="00E26C2E" w:rsidP="00F46D09">
      <w:pPr>
        <w:ind w:left="-540" w:firstLine="540"/>
        <w:rPr>
          <w:rFonts w:ascii="Arial" w:hAnsi="Arial" w:cs="Arial"/>
          <w:lang w:val="en-GB"/>
        </w:rPr>
      </w:pPr>
      <w:r w:rsidRPr="00915C60">
        <w:rPr>
          <w:rFonts w:ascii="Arial" w:hAnsi="Arial" w:cs="Arial"/>
          <w:b/>
          <w:lang w:val="en-GB"/>
        </w:rPr>
        <w:t>Criteria</w:t>
      </w:r>
      <w:r w:rsidRPr="00915C60">
        <w:rPr>
          <w:rFonts w:ascii="Arial" w:hAnsi="Arial" w:cs="Arial"/>
          <w:lang w:val="en-GB"/>
        </w:rPr>
        <w:t xml:space="preserve"> </w:t>
      </w:r>
    </w:p>
    <w:p w:rsidR="004A3CA2" w:rsidRPr="00915C60" w:rsidRDefault="004A3CA2" w:rsidP="00773D64">
      <w:pPr>
        <w:ind w:left="-540"/>
        <w:rPr>
          <w:rFonts w:ascii="Arial" w:hAnsi="Arial" w:cs="Arial"/>
          <w:lang w:val="en-GB"/>
        </w:rPr>
      </w:pPr>
    </w:p>
    <w:p w:rsidR="00E26C2E" w:rsidRPr="00915C60" w:rsidRDefault="00E26C2E" w:rsidP="00F46D09">
      <w:pPr>
        <w:ind w:left="-540" w:firstLine="540"/>
        <w:rPr>
          <w:rFonts w:ascii="Arial" w:hAnsi="Arial" w:cs="Arial"/>
          <w:lang w:val="en-GB"/>
        </w:rPr>
      </w:pPr>
      <w:r w:rsidRPr="00915C60">
        <w:rPr>
          <w:rFonts w:ascii="Arial" w:hAnsi="Arial" w:cs="Arial"/>
          <w:lang w:val="en-GB"/>
        </w:rPr>
        <w:t>To apply for this bursary place you must:</w:t>
      </w:r>
    </w:p>
    <w:p w:rsidR="00E26C2E" w:rsidRPr="00915C60" w:rsidRDefault="00E26C2E" w:rsidP="00773D64">
      <w:pPr>
        <w:ind w:left="-540"/>
        <w:rPr>
          <w:rFonts w:ascii="Arial" w:hAnsi="Arial" w:cs="Arial"/>
          <w:lang w:val="en-GB"/>
        </w:rPr>
      </w:pPr>
    </w:p>
    <w:p w:rsidR="000005E9" w:rsidRPr="00915C60" w:rsidRDefault="000005E9" w:rsidP="000005E9">
      <w:pPr>
        <w:pStyle w:val="ListParagraph"/>
        <w:numPr>
          <w:ilvl w:val="0"/>
          <w:numId w:val="10"/>
        </w:numPr>
        <w:ind w:left="709"/>
        <w:rPr>
          <w:rFonts w:ascii="Arial" w:hAnsi="Arial" w:cs="Arial"/>
          <w:sz w:val="24"/>
          <w:szCs w:val="24"/>
        </w:rPr>
      </w:pPr>
      <w:r w:rsidRPr="00915C60">
        <w:rPr>
          <w:rFonts w:ascii="Arial" w:hAnsi="Arial" w:cs="Arial"/>
          <w:sz w:val="24"/>
          <w:szCs w:val="24"/>
        </w:rPr>
        <w:t>Applications are open to those working for UK registered charities.</w:t>
      </w:r>
    </w:p>
    <w:p w:rsidR="00794F2F" w:rsidRPr="00915C60" w:rsidRDefault="00E26C2E" w:rsidP="00794F2F">
      <w:pPr>
        <w:pStyle w:val="ListParagraph"/>
        <w:numPr>
          <w:ilvl w:val="0"/>
          <w:numId w:val="10"/>
        </w:numPr>
        <w:ind w:left="709"/>
        <w:rPr>
          <w:rFonts w:ascii="Arial" w:hAnsi="Arial" w:cs="Arial"/>
          <w:sz w:val="24"/>
          <w:szCs w:val="24"/>
        </w:rPr>
      </w:pPr>
      <w:r w:rsidRPr="00915C60">
        <w:rPr>
          <w:rFonts w:ascii="Arial" w:hAnsi="Arial" w:cs="Arial"/>
          <w:sz w:val="24"/>
          <w:szCs w:val="24"/>
        </w:rPr>
        <w:t>B</w:t>
      </w:r>
      <w:r w:rsidR="00C564F7" w:rsidRPr="00915C60">
        <w:rPr>
          <w:rFonts w:ascii="Arial" w:hAnsi="Arial" w:cs="Arial"/>
          <w:sz w:val="24"/>
          <w:szCs w:val="24"/>
        </w:rPr>
        <w:t xml:space="preserve">e in a role at a charity where at least </w:t>
      </w:r>
      <w:r w:rsidR="00794F2F" w:rsidRPr="00915C60">
        <w:rPr>
          <w:rFonts w:ascii="Arial" w:hAnsi="Arial" w:cs="Arial"/>
          <w:sz w:val="24"/>
          <w:szCs w:val="24"/>
        </w:rPr>
        <w:t xml:space="preserve">50% </w:t>
      </w:r>
      <w:r w:rsidRPr="00915C60">
        <w:rPr>
          <w:rFonts w:ascii="Arial" w:hAnsi="Arial" w:cs="Arial"/>
          <w:sz w:val="24"/>
          <w:szCs w:val="24"/>
        </w:rPr>
        <w:t xml:space="preserve">of your job is </w:t>
      </w:r>
      <w:r w:rsidR="00793A2C" w:rsidRPr="00915C60">
        <w:rPr>
          <w:rFonts w:ascii="Arial" w:hAnsi="Arial" w:cs="Arial"/>
          <w:sz w:val="24"/>
          <w:szCs w:val="24"/>
        </w:rPr>
        <w:t>corporate</w:t>
      </w:r>
      <w:r w:rsidRPr="00915C60">
        <w:rPr>
          <w:rFonts w:ascii="Arial" w:hAnsi="Arial" w:cs="Arial"/>
          <w:sz w:val="24"/>
          <w:szCs w:val="24"/>
        </w:rPr>
        <w:t xml:space="preserve"> fundraising.</w:t>
      </w:r>
    </w:p>
    <w:p w:rsidR="000005E9" w:rsidRDefault="00906ABF" w:rsidP="000005E9">
      <w:pPr>
        <w:pStyle w:val="ListParagraph"/>
        <w:numPr>
          <w:ilvl w:val="0"/>
          <w:numId w:val="10"/>
        </w:numPr>
        <w:ind w:left="709"/>
        <w:rPr>
          <w:rFonts w:ascii="Arial" w:hAnsi="Arial" w:cs="Arial"/>
          <w:sz w:val="24"/>
          <w:szCs w:val="24"/>
        </w:rPr>
      </w:pPr>
      <w:r w:rsidRPr="00915C60">
        <w:rPr>
          <w:rFonts w:ascii="Arial" w:hAnsi="Arial" w:cs="Arial"/>
          <w:sz w:val="24"/>
          <w:szCs w:val="24"/>
        </w:rPr>
        <w:t>Be fully committed to improving your fundraising skills</w:t>
      </w:r>
      <w:r w:rsidR="00794F2F" w:rsidRPr="00915C60">
        <w:rPr>
          <w:rFonts w:ascii="Arial" w:hAnsi="Arial" w:cs="Arial"/>
          <w:sz w:val="24"/>
          <w:szCs w:val="24"/>
        </w:rPr>
        <w:t>.</w:t>
      </w:r>
    </w:p>
    <w:p w:rsidR="00915C60" w:rsidRPr="00915C60" w:rsidRDefault="00915C60" w:rsidP="00915C60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>The d</w:t>
      </w:r>
      <w:r w:rsidRPr="00915C60">
        <w:rPr>
          <w:rFonts w:ascii="Arial" w:hAnsi="Arial" w:cs="Arial"/>
          <w:b/>
          <w:lang w:val="en-GB"/>
        </w:rPr>
        <w:t xml:space="preserve">eadline </w:t>
      </w:r>
      <w:r>
        <w:rPr>
          <w:rFonts w:ascii="Arial" w:hAnsi="Arial" w:cs="Arial"/>
          <w:b/>
          <w:lang w:val="en-GB"/>
        </w:rPr>
        <w:t>to apply is</w:t>
      </w:r>
      <w:r w:rsidRPr="00915C60">
        <w:rPr>
          <w:rFonts w:ascii="Arial" w:hAnsi="Arial" w:cs="Arial"/>
          <w:b/>
          <w:lang w:val="en-GB"/>
        </w:rPr>
        <w:t xml:space="preserve"> </w:t>
      </w:r>
      <w:r w:rsidRPr="00915C60">
        <w:rPr>
          <w:rFonts w:ascii="Arial" w:hAnsi="Arial" w:cs="Arial"/>
          <w:b/>
        </w:rPr>
        <w:t>2 February 2018 5pm</w:t>
      </w:r>
      <w:r>
        <w:rPr>
          <w:rFonts w:ascii="Arial" w:hAnsi="Arial" w:cs="Arial"/>
          <w:b/>
        </w:rPr>
        <w:t xml:space="preserve"> </w:t>
      </w:r>
      <w:r w:rsidRPr="00915C60">
        <w:rPr>
          <w:rFonts w:ascii="Arial" w:hAnsi="Arial" w:cs="Arial"/>
        </w:rPr>
        <w:t>and</w:t>
      </w:r>
      <w:r w:rsidRPr="00915C60">
        <w:rPr>
          <w:rFonts w:ascii="Arial" w:hAnsi="Arial" w:cs="Arial"/>
          <w:b/>
        </w:rPr>
        <w:t xml:space="preserve"> </w:t>
      </w:r>
      <w:r w:rsidRPr="00915C60">
        <w:rPr>
          <w:rFonts w:ascii="Arial" w:hAnsi="Arial" w:cs="Arial"/>
        </w:rPr>
        <w:t>we</w:t>
      </w:r>
      <w:r w:rsidRPr="00915C60">
        <w:rPr>
          <w:rFonts w:ascii="Arial" w:hAnsi="Arial" w:cs="Arial"/>
          <w:b/>
        </w:rPr>
        <w:t xml:space="preserve"> </w:t>
      </w:r>
      <w:r w:rsidRPr="00915C60">
        <w:rPr>
          <w:rFonts w:ascii="Arial" w:hAnsi="Arial" w:cs="Arial"/>
        </w:rPr>
        <w:t xml:space="preserve">will </w:t>
      </w:r>
      <w:r w:rsidRPr="00915C60">
        <w:rPr>
          <w:rFonts w:ascii="Arial" w:hAnsi="Arial" w:cs="Arial"/>
          <w:color w:val="333333"/>
        </w:rPr>
        <w:t>advise entrants</w:t>
      </w:r>
      <w:r w:rsidRPr="00915C60">
        <w:rPr>
          <w:rFonts w:ascii="Arial" w:hAnsi="Arial" w:cs="Arial"/>
        </w:rPr>
        <w:t xml:space="preserve"> shortly thereafter.</w:t>
      </w:r>
    </w:p>
    <w:p w:rsidR="004A3CA2" w:rsidRPr="00915C60" w:rsidRDefault="004A3CA2" w:rsidP="004A3CA2">
      <w:pPr>
        <w:pStyle w:val="ListParagraph"/>
        <w:shd w:val="clear" w:color="auto" w:fill="FFFFFF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</w:p>
    <w:p w:rsidR="004A3CA2" w:rsidRPr="00915C60" w:rsidRDefault="00F46D09" w:rsidP="004A3CA2">
      <w:pPr>
        <w:shd w:val="clear" w:color="auto" w:fill="FFFFFF"/>
        <w:rPr>
          <w:rFonts w:ascii="Arial" w:hAnsi="Arial" w:cs="Arial"/>
          <w:b/>
          <w:lang w:val="en-GB"/>
        </w:rPr>
      </w:pPr>
      <w:r w:rsidRPr="00915C60">
        <w:rPr>
          <w:rFonts w:ascii="Arial" w:hAnsi="Arial" w:cs="Arial"/>
          <w:b/>
          <w:lang w:val="en-GB"/>
        </w:rPr>
        <w:t>What</w:t>
      </w:r>
      <w:r w:rsidR="006E4D27" w:rsidRPr="00915C60">
        <w:rPr>
          <w:rFonts w:ascii="Arial" w:hAnsi="Arial" w:cs="Arial"/>
          <w:b/>
          <w:lang w:val="en-GB"/>
        </w:rPr>
        <w:t xml:space="preserve"> you will learn:</w:t>
      </w:r>
    </w:p>
    <w:p w:rsidR="00793A2C" w:rsidRPr="00915C60" w:rsidRDefault="00793A2C" w:rsidP="004A3CA2">
      <w:pPr>
        <w:shd w:val="clear" w:color="auto" w:fill="FFFFFF"/>
        <w:rPr>
          <w:rFonts w:ascii="Arial" w:hAnsi="Arial" w:cs="Arial"/>
          <w:b/>
          <w:lang w:val="en-GB"/>
        </w:rPr>
      </w:pPr>
    </w:p>
    <w:p w:rsidR="00F46D09" w:rsidRPr="00915C60" w:rsidRDefault="00F46D09" w:rsidP="00F46D0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915C60">
        <w:rPr>
          <w:rFonts w:ascii="Arial" w:hAnsi="Arial" w:cs="Arial"/>
          <w:sz w:val="24"/>
          <w:szCs w:val="24"/>
        </w:rPr>
        <w:t>How to move your organisation’s partnership focus from tactical to strategic.</w:t>
      </w:r>
    </w:p>
    <w:p w:rsidR="00F46D09" w:rsidRPr="00915C60" w:rsidRDefault="00F46D09" w:rsidP="00F46D0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915C60">
        <w:rPr>
          <w:rFonts w:ascii="Arial" w:hAnsi="Arial" w:cs="Arial"/>
          <w:sz w:val="24"/>
          <w:szCs w:val="24"/>
        </w:rPr>
        <w:lastRenderedPageBreak/>
        <w:t>Our latest thinking on how to engage companies on their social purpose.</w:t>
      </w:r>
    </w:p>
    <w:p w:rsidR="00F46D09" w:rsidRPr="00915C60" w:rsidRDefault="00F46D09" w:rsidP="00F46D0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915C60">
        <w:rPr>
          <w:rFonts w:ascii="Arial" w:hAnsi="Arial" w:cs="Arial"/>
          <w:sz w:val="24"/>
          <w:szCs w:val="24"/>
        </w:rPr>
        <w:t>How to think more creatively about value in a changing world.</w:t>
      </w:r>
    </w:p>
    <w:p w:rsidR="00F46D09" w:rsidRPr="00915C60" w:rsidRDefault="00F46D09" w:rsidP="00F46D0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915C60">
        <w:rPr>
          <w:rFonts w:ascii="Arial" w:hAnsi="Arial" w:cs="Arial"/>
          <w:sz w:val="24"/>
          <w:szCs w:val="24"/>
        </w:rPr>
        <w:t>How inspirational and powerful partnerships are based on innovative ideas – and how to tell the good ideas from the bad.</w:t>
      </w:r>
    </w:p>
    <w:p w:rsidR="00F46D09" w:rsidRPr="00915C60" w:rsidRDefault="00F46D09" w:rsidP="00F46D0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915C60">
        <w:rPr>
          <w:rFonts w:ascii="Arial" w:hAnsi="Arial" w:cs="Arial"/>
          <w:sz w:val="24"/>
          <w:szCs w:val="24"/>
        </w:rPr>
        <w:t>How to get your proposal read, by the decision makers.</w:t>
      </w:r>
    </w:p>
    <w:p w:rsidR="00F46D09" w:rsidRPr="00915C60" w:rsidRDefault="00F46D09" w:rsidP="00F46D0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915C60">
        <w:rPr>
          <w:rFonts w:ascii="Arial" w:hAnsi="Arial" w:cs="Arial"/>
          <w:sz w:val="24"/>
          <w:szCs w:val="24"/>
        </w:rPr>
        <w:t>How to deliver an outstanding pitch.</w:t>
      </w:r>
    </w:p>
    <w:p w:rsidR="00F46D09" w:rsidRPr="00915C60" w:rsidRDefault="00F46D09" w:rsidP="00F46D0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915C60">
        <w:rPr>
          <w:rFonts w:ascii="Arial" w:hAnsi="Arial" w:cs="Arial"/>
          <w:sz w:val="24"/>
          <w:szCs w:val="24"/>
        </w:rPr>
        <w:t>How to inspire your colleagues, create buy-in and develop a partnership culture.</w:t>
      </w:r>
    </w:p>
    <w:p w:rsidR="00F46D09" w:rsidRPr="00915C60" w:rsidRDefault="00F46D09" w:rsidP="00F46D0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915C60">
        <w:rPr>
          <w:rFonts w:ascii="Arial" w:hAnsi="Arial" w:cs="Arial"/>
          <w:sz w:val="24"/>
          <w:szCs w:val="24"/>
        </w:rPr>
        <w:t xml:space="preserve">How to deliver an exceptional experience for companies that ensures long term partnerships. </w:t>
      </w:r>
    </w:p>
    <w:p w:rsidR="00E372C6" w:rsidRPr="00915C60" w:rsidRDefault="00F46D09" w:rsidP="00F46D09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915C60">
        <w:rPr>
          <w:rFonts w:ascii="Arial" w:hAnsi="Arial" w:cs="Arial"/>
          <w:sz w:val="24"/>
          <w:szCs w:val="24"/>
        </w:rPr>
        <w:t>How to know what is a waste of your time.</w:t>
      </w:r>
    </w:p>
    <w:p w:rsidR="00793A2C" w:rsidRPr="00915C60" w:rsidRDefault="00793A2C" w:rsidP="00773D64">
      <w:pPr>
        <w:ind w:left="-540"/>
        <w:rPr>
          <w:rFonts w:ascii="Arial" w:hAnsi="Arial" w:cs="Arial"/>
          <w:b/>
          <w:lang w:val="en-GB"/>
        </w:rPr>
      </w:pPr>
    </w:p>
    <w:p w:rsidR="008171DB" w:rsidRPr="00915C60" w:rsidRDefault="008171DB" w:rsidP="00794F2F">
      <w:pPr>
        <w:rPr>
          <w:rFonts w:ascii="Arial" w:hAnsi="Arial" w:cs="Arial"/>
          <w:b/>
          <w:lang w:val="en-GB"/>
        </w:rPr>
      </w:pPr>
      <w:r w:rsidRPr="00915C60">
        <w:rPr>
          <w:rFonts w:ascii="Arial" w:hAnsi="Arial" w:cs="Arial"/>
          <w:b/>
          <w:u w:val="single"/>
          <w:lang w:val="en-GB"/>
        </w:rPr>
        <w:t>APPLICATION FORM</w:t>
      </w:r>
    </w:p>
    <w:p w:rsidR="00B20271" w:rsidRPr="00A33F8D" w:rsidRDefault="00B20271" w:rsidP="00B20271">
      <w:pPr>
        <w:ind w:right="-540"/>
        <w:rPr>
          <w:rFonts w:ascii="Arial" w:hAnsi="Arial" w:cs="Arial"/>
          <w:b/>
          <w:u w:val="single"/>
        </w:rPr>
      </w:pPr>
      <w:r w:rsidRPr="00A33F8D">
        <w:rPr>
          <w:rFonts w:ascii="Arial" w:hAnsi="Arial" w:cs="Arial"/>
        </w:rPr>
        <w:t>Applicants mu</w:t>
      </w:r>
      <w:r>
        <w:rPr>
          <w:rFonts w:ascii="Arial" w:hAnsi="Arial" w:cs="Arial"/>
        </w:rPr>
        <w:t xml:space="preserve">st fill in the application form </w:t>
      </w:r>
      <w:r w:rsidRPr="00A33F8D">
        <w:rPr>
          <w:rFonts w:ascii="Arial" w:hAnsi="Arial" w:cs="Arial"/>
        </w:rPr>
        <w:t xml:space="preserve">and submit their applications via email only. Applications must be submitted via email to </w:t>
      </w:r>
      <w:hyperlink r:id="rId12" w:history="1">
        <w:r w:rsidRPr="00A33F8D">
          <w:rPr>
            <w:rStyle w:val="Hyperlink"/>
            <w:rFonts w:ascii="Arial" w:hAnsi="Arial" w:cs="Arial"/>
            <w:sz w:val="22"/>
            <w:szCs w:val="22"/>
          </w:rPr>
          <w:t>corporatesig@gmail.com</w:t>
        </w:r>
      </w:hyperlink>
    </w:p>
    <w:p w:rsidR="00AB74A8" w:rsidRPr="00915C60" w:rsidRDefault="00AB74A8" w:rsidP="00376CD4">
      <w:pPr>
        <w:ind w:left="-540" w:right="-540"/>
        <w:rPr>
          <w:rFonts w:ascii="Arial" w:hAnsi="Arial" w:cs="Arial"/>
          <w:b/>
          <w:lang w:val="en-GB"/>
        </w:rPr>
      </w:pPr>
    </w:p>
    <w:p w:rsidR="00C45843" w:rsidRPr="00915C60" w:rsidRDefault="00C45843" w:rsidP="00C45843">
      <w:pPr>
        <w:rPr>
          <w:rFonts w:ascii="Arial" w:hAnsi="Arial" w:cs="Arial"/>
          <w:lang w:val="en-GB"/>
        </w:rPr>
      </w:pPr>
    </w:p>
    <w:p w:rsidR="00952DEF" w:rsidRPr="00915C60" w:rsidRDefault="00952DEF" w:rsidP="002128E6">
      <w:pPr>
        <w:pStyle w:val="Heading3"/>
        <w:ind w:left="-540" w:firstLine="540"/>
        <w:jc w:val="left"/>
        <w:rPr>
          <w:rFonts w:ascii="Arial" w:hAnsi="Arial" w:cs="Arial"/>
          <w:sz w:val="24"/>
        </w:rPr>
      </w:pPr>
      <w:r w:rsidRPr="00915C60">
        <w:rPr>
          <w:rFonts w:ascii="Arial" w:hAnsi="Arial" w:cs="Arial"/>
          <w:sz w:val="24"/>
        </w:rPr>
        <w:t>SECTION A</w:t>
      </w:r>
    </w:p>
    <w:p w:rsidR="00952DEF" w:rsidRPr="00915C60" w:rsidRDefault="00952DEF" w:rsidP="00952DEF">
      <w:pPr>
        <w:rPr>
          <w:rFonts w:ascii="Arial" w:hAnsi="Arial" w:cs="Arial"/>
        </w:rPr>
      </w:pPr>
    </w:p>
    <w:p w:rsidR="00952DEF" w:rsidRPr="00915C60" w:rsidRDefault="00952DEF" w:rsidP="002128E6">
      <w:pPr>
        <w:ind w:left="-540" w:firstLine="540"/>
        <w:rPr>
          <w:rFonts w:ascii="Arial" w:hAnsi="Arial" w:cs="Arial"/>
          <w:b/>
          <w:bCs/>
        </w:rPr>
      </w:pPr>
      <w:r w:rsidRPr="00915C60">
        <w:rPr>
          <w:rFonts w:ascii="Arial" w:hAnsi="Arial" w:cs="Arial"/>
          <w:b/>
          <w:bCs/>
        </w:rPr>
        <w:t xml:space="preserve">Full name: </w:t>
      </w:r>
      <w:r w:rsidR="00C75856" w:rsidRPr="00915C60">
        <w:rPr>
          <w:rFonts w:ascii="Arial" w:hAnsi="Arial" w:cs="Arial"/>
          <w:b/>
          <w:bCs/>
        </w:rPr>
        <w:t xml:space="preserve"> </w:t>
      </w:r>
    </w:p>
    <w:p w:rsidR="00952DEF" w:rsidRPr="00915C60" w:rsidRDefault="00952DEF" w:rsidP="00952DEF">
      <w:pPr>
        <w:ind w:left="-540"/>
        <w:rPr>
          <w:rFonts w:ascii="Arial" w:hAnsi="Arial" w:cs="Arial"/>
          <w:b/>
          <w:bCs/>
        </w:rPr>
      </w:pPr>
    </w:p>
    <w:p w:rsidR="00952DEF" w:rsidRPr="00915C60" w:rsidRDefault="00952DEF" w:rsidP="002128E6">
      <w:pPr>
        <w:pStyle w:val="Heading4"/>
        <w:ind w:left="-540" w:firstLine="540"/>
        <w:jc w:val="left"/>
        <w:rPr>
          <w:sz w:val="24"/>
          <w:u w:val="none"/>
        </w:rPr>
      </w:pPr>
      <w:r w:rsidRPr="00915C60">
        <w:rPr>
          <w:sz w:val="24"/>
          <w:u w:val="none"/>
        </w:rPr>
        <w:t>Job title:</w:t>
      </w:r>
      <w:r w:rsidR="00C75856" w:rsidRPr="00915C60">
        <w:rPr>
          <w:sz w:val="24"/>
          <w:u w:val="none"/>
        </w:rPr>
        <w:t xml:space="preserve"> </w:t>
      </w:r>
    </w:p>
    <w:p w:rsidR="00952DEF" w:rsidRPr="00915C60" w:rsidRDefault="002128E6" w:rsidP="00952DEF">
      <w:pPr>
        <w:ind w:left="-540"/>
        <w:rPr>
          <w:rFonts w:ascii="Arial" w:hAnsi="Arial" w:cs="Arial"/>
          <w:b/>
        </w:rPr>
      </w:pPr>
      <w:r w:rsidRPr="00915C60">
        <w:rPr>
          <w:rFonts w:ascii="Arial" w:hAnsi="Arial" w:cs="Arial"/>
          <w:b/>
        </w:rPr>
        <w:tab/>
      </w:r>
    </w:p>
    <w:p w:rsidR="00952DEF" w:rsidRPr="00915C60" w:rsidRDefault="00952DEF" w:rsidP="002128E6">
      <w:pPr>
        <w:ind w:left="-540" w:firstLine="540"/>
        <w:rPr>
          <w:rFonts w:ascii="Arial" w:hAnsi="Arial" w:cs="Arial"/>
          <w:b/>
          <w:bCs/>
        </w:rPr>
      </w:pPr>
      <w:r w:rsidRPr="00915C60">
        <w:rPr>
          <w:rFonts w:ascii="Arial" w:hAnsi="Arial" w:cs="Arial"/>
          <w:b/>
          <w:bCs/>
        </w:rPr>
        <w:t xml:space="preserve">Employer: </w:t>
      </w:r>
    </w:p>
    <w:p w:rsidR="002D33DF" w:rsidRPr="00915C60" w:rsidRDefault="002D33DF" w:rsidP="00952DEF">
      <w:pPr>
        <w:ind w:left="-540"/>
        <w:rPr>
          <w:rFonts w:ascii="Arial" w:hAnsi="Arial" w:cs="Arial"/>
          <w:b/>
          <w:bCs/>
        </w:rPr>
      </w:pPr>
    </w:p>
    <w:p w:rsidR="00952DEF" w:rsidRPr="00915C60" w:rsidRDefault="00952DEF" w:rsidP="002128E6">
      <w:pPr>
        <w:ind w:left="-540" w:firstLine="540"/>
        <w:rPr>
          <w:rFonts w:ascii="Arial" w:hAnsi="Arial" w:cs="Arial"/>
          <w:b/>
          <w:bCs/>
        </w:rPr>
      </w:pPr>
      <w:r w:rsidRPr="00915C60">
        <w:rPr>
          <w:rFonts w:ascii="Arial" w:hAnsi="Arial" w:cs="Arial"/>
          <w:b/>
          <w:bCs/>
        </w:rPr>
        <w:t>Charity Registration Number:</w:t>
      </w:r>
      <w:r w:rsidR="00C75856" w:rsidRPr="00915C60">
        <w:rPr>
          <w:rFonts w:ascii="Arial" w:hAnsi="Arial" w:cs="Arial"/>
          <w:b/>
          <w:bCs/>
        </w:rPr>
        <w:t xml:space="preserve"> </w:t>
      </w:r>
    </w:p>
    <w:p w:rsidR="00952DEF" w:rsidRPr="00915C60" w:rsidRDefault="00952DEF" w:rsidP="00952DEF">
      <w:pPr>
        <w:ind w:left="-540"/>
        <w:rPr>
          <w:rFonts w:ascii="Arial" w:hAnsi="Arial" w:cs="Arial"/>
          <w:b/>
          <w:bCs/>
        </w:rPr>
      </w:pPr>
    </w:p>
    <w:p w:rsidR="00952DEF" w:rsidRPr="00915C60" w:rsidRDefault="00952DEF" w:rsidP="002128E6">
      <w:pPr>
        <w:ind w:left="-540" w:firstLine="540"/>
        <w:rPr>
          <w:rFonts w:ascii="Arial" w:hAnsi="Arial" w:cs="Arial"/>
          <w:b/>
          <w:bCs/>
        </w:rPr>
      </w:pPr>
      <w:r w:rsidRPr="00915C60">
        <w:rPr>
          <w:rFonts w:ascii="Arial" w:hAnsi="Arial" w:cs="Arial"/>
          <w:b/>
          <w:bCs/>
        </w:rPr>
        <w:t>Correspondence Address:</w:t>
      </w:r>
      <w:r w:rsidR="00C75856" w:rsidRPr="00915C60">
        <w:rPr>
          <w:rFonts w:ascii="Arial" w:hAnsi="Arial" w:cs="Arial"/>
          <w:b/>
          <w:bCs/>
        </w:rPr>
        <w:t xml:space="preserve"> </w:t>
      </w:r>
    </w:p>
    <w:p w:rsidR="002D33DF" w:rsidRPr="00915C60" w:rsidRDefault="002D33DF" w:rsidP="00952DEF">
      <w:pPr>
        <w:ind w:left="-540"/>
        <w:rPr>
          <w:rFonts w:ascii="Arial" w:hAnsi="Arial" w:cs="Arial"/>
          <w:b/>
          <w:bCs/>
        </w:rPr>
      </w:pPr>
    </w:p>
    <w:p w:rsidR="00952DEF" w:rsidRPr="00915C60" w:rsidRDefault="00952DEF" w:rsidP="002128E6">
      <w:pPr>
        <w:ind w:left="-540" w:firstLine="540"/>
        <w:rPr>
          <w:rFonts w:ascii="Arial" w:hAnsi="Arial" w:cs="Arial"/>
          <w:b/>
          <w:bCs/>
        </w:rPr>
      </w:pPr>
      <w:r w:rsidRPr="00915C60">
        <w:rPr>
          <w:rFonts w:ascii="Arial" w:hAnsi="Arial" w:cs="Arial"/>
          <w:b/>
          <w:bCs/>
        </w:rPr>
        <w:t xml:space="preserve">Contact number(s): </w:t>
      </w:r>
      <w:r w:rsidR="00C75856" w:rsidRPr="00915C60">
        <w:rPr>
          <w:rFonts w:ascii="Arial" w:hAnsi="Arial" w:cs="Arial"/>
          <w:b/>
          <w:bCs/>
        </w:rPr>
        <w:t xml:space="preserve"> </w:t>
      </w:r>
    </w:p>
    <w:p w:rsidR="00952DEF" w:rsidRPr="00915C60" w:rsidRDefault="002128E6" w:rsidP="00952DEF">
      <w:pPr>
        <w:ind w:left="-540"/>
        <w:rPr>
          <w:rFonts w:ascii="Arial" w:hAnsi="Arial" w:cs="Arial"/>
          <w:b/>
          <w:bCs/>
        </w:rPr>
      </w:pPr>
      <w:r w:rsidRPr="00915C60">
        <w:rPr>
          <w:rFonts w:ascii="Arial" w:hAnsi="Arial" w:cs="Arial"/>
          <w:b/>
          <w:bCs/>
        </w:rPr>
        <w:tab/>
      </w:r>
    </w:p>
    <w:p w:rsidR="00952DEF" w:rsidRPr="00915C60" w:rsidRDefault="00952DEF" w:rsidP="002128E6">
      <w:pPr>
        <w:ind w:left="-540" w:firstLine="540"/>
        <w:rPr>
          <w:rFonts w:ascii="Arial" w:hAnsi="Arial" w:cs="Arial"/>
          <w:b/>
          <w:bCs/>
        </w:rPr>
      </w:pPr>
      <w:r w:rsidRPr="00915C60">
        <w:rPr>
          <w:rFonts w:ascii="Arial" w:hAnsi="Arial" w:cs="Arial"/>
          <w:b/>
          <w:bCs/>
        </w:rPr>
        <w:t>E-mail address:</w:t>
      </w:r>
      <w:r w:rsidR="00C75856" w:rsidRPr="00915C60">
        <w:rPr>
          <w:rFonts w:ascii="Arial" w:hAnsi="Arial" w:cs="Arial"/>
          <w:b/>
          <w:bCs/>
        </w:rPr>
        <w:t xml:space="preserve"> </w:t>
      </w:r>
    </w:p>
    <w:p w:rsidR="00952DEF" w:rsidRPr="00915C60" w:rsidRDefault="00952DEF" w:rsidP="00952DEF">
      <w:pPr>
        <w:ind w:left="-540"/>
        <w:rPr>
          <w:rFonts w:ascii="Arial" w:hAnsi="Arial" w:cs="Arial"/>
          <w:b/>
          <w:bCs/>
        </w:rPr>
      </w:pPr>
    </w:p>
    <w:p w:rsidR="00513771" w:rsidRPr="00915C60" w:rsidRDefault="00952DEF" w:rsidP="002128E6">
      <w:pPr>
        <w:ind w:left="-540" w:firstLine="540"/>
        <w:rPr>
          <w:rFonts w:ascii="Arial" w:hAnsi="Arial" w:cs="Arial"/>
          <w:b/>
        </w:rPr>
      </w:pPr>
      <w:r w:rsidRPr="00915C60">
        <w:rPr>
          <w:rFonts w:ascii="Arial" w:hAnsi="Arial" w:cs="Arial"/>
          <w:b/>
        </w:rPr>
        <w:t>Number of Years in Fundraising:</w:t>
      </w:r>
      <w:r w:rsidR="002D33DF" w:rsidRPr="00915C60">
        <w:rPr>
          <w:rFonts w:ascii="Arial" w:hAnsi="Arial" w:cs="Arial"/>
          <w:b/>
        </w:rPr>
        <w:t xml:space="preserve"> </w:t>
      </w:r>
    </w:p>
    <w:p w:rsidR="00513771" w:rsidRPr="00915C60" w:rsidRDefault="00513771" w:rsidP="00513771">
      <w:pPr>
        <w:ind w:left="-540"/>
        <w:rPr>
          <w:rFonts w:ascii="Arial" w:hAnsi="Arial" w:cs="Arial"/>
          <w:b/>
        </w:rPr>
      </w:pPr>
    </w:p>
    <w:p w:rsidR="008171DB" w:rsidRPr="00915C60" w:rsidRDefault="00E372C6" w:rsidP="002128E6">
      <w:pPr>
        <w:pStyle w:val="Heading4"/>
        <w:ind w:left="-540" w:firstLine="540"/>
        <w:rPr>
          <w:iCs/>
          <w:sz w:val="24"/>
          <w:lang w:val="en-GB"/>
        </w:rPr>
      </w:pPr>
      <w:r w:rsidRPr="00915C60">
        <w:rPr>
          <w:iCs/>
          <w:sz w:val="24"/>
          <w:lang w:val="en-GB"/>
        </w:rPr>
        <w:t>S</w:t>
      </w:r>
      <w:r w:rsidR="00AB74A8" w:rsidRPr="00915C60">
        <w:rPr>
          <w:iCs/>
          <w:sz w:val="24"/>
          <w:lang w:val="en-GB"/>
        </w:rPr>
        <w:t>ECTION</w:t>
      </w:r>
      <w:r w:rsidR="008171DB" w:rsidRPr="00915C60">
        <w:rPr>
          <w:iCs/>
          <w:sz w:val="24"/>
          <w:lang w:val="en-GB"/>
        </w:rPr>
        <w:t xml:space="preserve"> B</w:t>
      </w:r>
    </w:p>
    <w:p w:rsidR="00794F2F" w:rsidRPr="00915C60" w:rsidRDefault="00794F2F" w:rsidP="00794F2F">
      <w:pPr>
        <w:rPr>
          <w:lang w:val="en-GB"/>
        </w:rPr>
      </w:pPr>
    </w:p>
    <w:p w:rsidR="002128E6" w:rsidRPr="00915C60" w:rsidRDefault="008171DB" w:rsidP="002128E6">
      <w:pPr>
        <w:rPr>
          <w:rFonts w:ascii="Arial" w:hAnsi="Arial" w:cs="Arial"/>
          <w:b/>
        </w:rPr>
      </w:pPr>
      <w:r w:rsidRPr="00915C60">
        <w:rPr>
          <w:rFonts w:ascii="Arial" w:hAnsi="Arial" w:cs="Arial"/>
          <w:b/>
          <w:bCs/>
        </w:rPr>
        <w:t xml:space="preserve">Please use this space to write a clear and short letter of support for your application for </w:t>
      </w:r>
      <w:r w:rsidR="00E372C6" w:rsidRPr="00915C60">
        <w:rPr>
          <w:rFonts w:ascii="Arial" w:hAnsi="Arial" w:cs="Arial"/>
          <w:b/>
          <w:bCs/>
        </w:rPr>
        <w:t>the B</w:t>
      </w:r>
      <w:r w:rsidR="00793A2C" w:rsidRPr="00915C60">
        <w:rPr>
          <w:rFonts w:ascii="Arial" w:hAnsi="Arial" w:cs="Arial"/>
          <w:b/>
          <w:bCs/>
        </w:rPr>
        <w:t xml:space="preserve">ursary to attend the </w:t>
      </w:r>
      <w:r w:rsidR="002128E6" w:rsidRPr="00915C60">
        <w:rPr>
          <w:rFonts w:ascii="Arial" w:hAnsi="Arial" w:cs="Arial"/>
          <w:b/>
        </w:rPr>
        <w:t>Strategic Corporate Partnerships Masterclass 2018</w:t>
      </w:r>
    </w:p>
    <w:p w:rsidR="008171DB" w:rsidRPr="00915C60" w:rsidRDefault="008171DB" w:rsidP="002128E6">
      <w:pPr>
        <w:pStyle w:val="BodyText"/>
        <w:jc w:val="left"/>
        <w:rPr>
          <w:rFonts w:ascii="Arial" w:hAnsi="Arial" w:cs="Arial"/>
          <w:b/>
          <w:bCs/>
          <w:sz w:val="24"/>
        </w:rPr>
      </w:pPr>
    </w:p>
    <w:p w:rsidR="00A26D31" w:rsidRPr="00915C60" w:rsidRDefault="00A26D31" w:rsidP="00A26D31">
      <w:pPr>
        <w:pStyle w:val="BodyText"/>
        <w:jc w:val="left"/>
        <w:rPr>
          <w:rFonts w:ascii="Arial" w:hAnsi="Arial" w:cs="Arial"/>
          <w:b/>
          <w:bCs/>
          <w:sz w:val="24"/>
        </w:rPr>
      </w:pPr>
      <w:r w:rsidRPr="00915C60">
        <w:rPr>
          <w:rFonts w:ascii="Arial" w:hAnsi="Arial" w:cs="Arial"/>
          <w:sz w:val="24"/>
          <w:lang w:val="en-GB"/>
        </w:rPr>
        <w:t xml:space="preserve">How will attending the </w:t>
      </w:r>
      <w:r w:rsidRPr="00915C60">
        <w:rPr>
          <w:rFonts w:ascii="Arial" w:hAnsi="Arial" w:cs="Arial"/>
          <w:sz w:val="24"/>
        </w:rPr>
        <w:t xml:space="preserve">Strategic Corporate Partnerships Masterclass </w:t>
      </w:r>
      <w:r w:rsidRPr="00915C60">
        <w:rPr>
          <w:rFonts w:ascii="Arial" w:hAnsi="Arial" w:cs="Arial"/>
          <w:sz w:val="24"/>
          <w:lang w:val="en-GB"/>
        </w:rPr>
        <w:t>impact your job and career and make the most out of the opportunity? (</w:t>
      </w:r>
      <w:r w:rsidRPr="00915C60">
        <w:rPr>
          <w:rFonts w:ascii="Arial" w:hAnsi="Arial" w:cs="Arial"/>
          <w:b/>
          <w:sz w:val="24"/>
          <w:lang w:val="en-GB"/>
        </w:rPr>
        <w:t>Maximum 250 words</w:t>
      </w:r>
      <w:r w:rsidRPr="00915C60">
        <w:rPr>
          <w:rFonts w:ascii="Arial" w:hAnsi="Arial" w:cs="Arial"/>
          <w:sz w:val="24"/>
          <w:lang w:val="en-GB"/>
        </w:rPr>
        <w:t>)</w:t>
      </w:r>
    </w:p>
    <w:p w:rsidR="00E45F43" w:rsidRPr="00915C60" w:rsidRDefault="00E45F43">
      <w:pPr>
        <w:rPr>
          <w:rFonts w:ascii="Arial" w:hAnsi="Arial" w:cs="Arial"/>
        </w:rPr>
      </w:pPr>
    </w:p>
    <w:p w:rsidR="00E45F43" w:rsidRPr="00915C60" w:rsidRDefault="00E45F43">
      <w:pPr>
        <w:rPr>
          <w:rFonts w:ascii="Arial" w:hAnsi="Arial" w:cs="Arial"/>
        </w:rPr>
      </w:pPr>
    </w:p>
    <w:p w:rsidR="00E45F43" w:rsidRPr="00915C60" w:rsidRDefault="00E45F43">
      <w:pPr>
        <w:rPr>
          <w:rFonts w:ascii="Arial" w:hAnsi="Arial" w:cs="Arial"/>
        </w:rPr>
      </w:pPr>
    </w:p>
    <w:p w:rsidR="00E45F43" w:rsidRPr="00915C60" w:rsidRDefault="00E45F43">
      <w:pPr>
        <w:rPr>
          <w:rFonts w:ascii="Arial" w:hAnsi="Arial" w:cs="Arial"/>
        </w:rPr>
      </w:pPr>
    </w:p>
    <w:p w:rsidR="001C1603" w:rsidRPr="00915C60" w:rsidRDefault="001C1603" w:rsidP="00E45F43">
      <w:pPr>
        <w:rPr>
          <w:rFonts w:ascii="Arial" w:hAnsi="Arial" w:cs="Arial"/>
          <w:b/>
          <w:lang w:val="en-GB" w:eastAsia="en-GB"/>
        </w:rPr>
      </w:pPr>
      <w:r w:rsidRPr="00915C60">
        <w:rPr>
          <w:rFonts w:ascii="Arial" w:hAnsi="Arial" w:cs="Arial"/>
          <w:b/>
        </w:rPr>
        <w:t>Line Manager’s Endorsement</w:t>
      </w:r>
    </w:p>
    <w:p w:rsidR="001C1603" w:rsidRPr="00915C60" w:rsidRDefault="001C1603" w:rsidP="00E45F43">
      <w:pPr>
        <w:rPr>
          <w:rFonts w:ascii="Arial" w:hAnsi="Arial" w:cs="Arial"/>
        </w:rPr>
      </w:pPr>
    </w:p>
    <w:p w:rsidR="001C1603" w:rsidRPr="00915C60" w:rsidRDefault="001C1603" w:rsidP="00E45F43">
      <w:pPr>
        <w:rPr>
          <w:rFonts w:ascii="Arial" w:hAnsi="Arial" w:cs="Arial"/>
        </w:rPr>
      </w:pPr>
      <w:r w:rsidRPr="00915C60">
        <w:rPr>
          <w:rFonts w:ascii="Arial" w:hAnsi="Arial" w:cs="Arial"/>
        </w:rPr>
        <w:t xml:space="preserve">Name: </w:t>
      </w:r>
    </w:p>
    <w:p w:rsidR="001C1603" w:rsidRPr="00915C60" w:rsidRDefault="001C1603" w:rsidP="00E45F43">
      <w:pPr>
        <w:rPr>
          <w:rFonts w:ascii="Arial" w:hAnsi="Arial" w:cs="Arial"/>
        </w:rPr>
      </w:pPr>
    </w:p>
    <w:p w:rsidR="001C1603" w:rsidRPr="00915C60" w:rsidRDefault="001C1603" w:rsidP="00E45F43">
      <w:pPr>
        <w:rPr>
          <w:rFonts w:ascii="Arial" w:hAnsi="Arial" w:cs="Arial"/>
        </w:rPr>
      </w:pPr>
      <w:r w:rsidRPr="00915C60">
        <w:rPr>
          <w:rFonts w:ascii="Arial" w:hAnsi="Arial" w:cs="Arial"/>
        </w:rPr>
        <w:t xml:space="preserve">Position: </w:t>
      </w:r>
    </w:p>
    <w:p w:rsidR="002D33DF" w:rsidRPr="00915C60" w:rsidRDefault="002D33DF" w:rsidP="00E45F43">
      <w:pPr>
        <w:rPr>
          <w:rFonts w:ascii="Arial" w:hAnsi="Arial" w:cs="Arial"/>
        </w:rPr>
      </w:pPr>
    </w:p>
    <w:p w:rsidR="001C1603" w:rsidRPr="00915C60" w:rsidRDefault="001C1603" w:rsidP="00E45F43">
      <w:pPr>
        <w:rPr>
          <w:rFonts w:ascii="Arial" w:hAnsi="Arial" w:cs="Arial"/>
        </w:rPr>
      </w:pPr>
      <w:r w:rsidRPr="00915C60">
        <w:rPr>
          <w:rFonts w:ascii="Arial" w:hAnsi="Arial" w:cs="Arial"/>
        </w:rPr>
        <w:t xml:space="preserve">Telephone Number: </w:t>
      </w:r>
      <w:r w:rsidR="007D7DD6" w:rsidRPr="00915C60">
        <w:rPr>
          <w:rFonts w:ascii="Arial" w:hAnsi="Arial" w:cs="Arial"/>
        </w:rPr>
        <w:t xml:space="preserve"> </w:t>
      </w:r>
    </w:p>
    <w:p w:rsidR="001C1603" w:rsidRPr="00915C60" w:rsidRDefault="001C1603" w:rsidP="00E45F43">
      <w:pPr>
        <w:rPr>
          <w:rFonts w:ascii="Arial" w:hAnsi="Arial" w:cs="Arial"/>
        </w:rPr>
      </w:pPr>
    </w:p>
    <w:p w:rsidR="001C1603" w:rsidRPr="00915C60" w:rsidRDefault="001C1603" w:rsidP="00E45F43">
      <w:pPr>
        <w:rPr>
          <w:rFonts w:ascii="Arial" w:hAnsi="Arial" w:cs="Arial"/>
        </w:rPr>
      </w:pPr>
      <w:r w:rsidRPr="00915C60">
        <w:rPr>
          <w:rFonts w:ascii="Arial" w:hAnsi="Arial" w:cs="Arial"/>
        </w:rPr>
        <w:t xml:space="preserve">Email: </w:t>
      </w:r>
    </w:p>
    <w:p w:rsidR="001C1603" w:rsidRPr="00915C60" w:rsidRDefault="001C1603" w:rsidP="00E45F43">
      <w:pPr>
        <w:rPr>
          <w:rFonts w:ascii="Arial" w:hAnsi="Arial" w:cs="Arial"/>
        </w:rPr>
      </w:pPr>
    </w:p>
    <w:p w:rsidR="007D7DD6" w:rsidRPr="00915C60" w:rsidRDefault="005F3FF5" w:rsidP="00E45F43">
      <w:pPr>
        <w:rPr>
          <w:rFonts w:ascii="Arial" w:hAnsi="Arial" w:cs="Arial"/>
          <w:b/>
        </w:rPr>
      </w:pPr>
      <w:r w:rsidRPr="00915C60">
        <w:rPr>
          <w:rFonts w:ascii="Arial" w:hAnsi="Arial" w:cs="Arial"/>
        </w:rPr>
        <w:t xml:space="preserve">Please describe </w:t>
      </w:r>
      <w:r w:rsidR="00E26C2E" w:rsidRPr="00915C60">
        <w:rPr>
          <w:rFonts w:ascii="Arial" w:hAnsi="Arial" w:cs="Arial"/>
        </w:rPr>
        <w:t>why you believe the applicant would take advantage of this opportunity an</w:t>
      </w:r>
      <w:r w:rsidR="00A26D31" w:rsidRPr="00915C60">
        <w:rPr>
          <w:rFonts w:ascii="Arial" w:hAnsi="Arial" w:cs="Arial"/>
        </w:rPr>
        <w:t xml:space="preserve">d why it would help your </w:t>
      </w:r>
      <w:proofErr w:type="spellStart"/>
      <w:r w:rsidR="00A26D31" w:rsidRPr="00915C60">
        <w:rPr>
          <w:rFonts w:ascii="Arial" w:hAnsi="Arial" w:cs="Arial"/>
        </w:rPr>
        <w:t>organis</w:t>
      </w:r>
      <w:r w:rsidR="00E26C2E" w:rsidRPr="00915C60">
        <w:rPr>
          <w:rFonts w:ascii="Arial" w:hAnsi="Arial" w:cs="Arial"/>
        </w:rPr>
        <w:t>ation</w:t>
      </w:r>
      <w:proofErr w:type="spellEnd"/>
      <w:r w:rsidR="00E26C2E" w:rsidRPr="00915C60">
        <w:rPr>
          <w:rFonts w:ascii="Arial" w:hAnsi="Arial" w:cs="Arial"/>
        </w:rPr>
        <w:t xml:space="preserve"> deliver its fundraising strategy.</w:t>
      </w:r>
      <w:r w:rsidR="00A06EC5" w:rsidRPr="00915C60">
        <w:rPr>
          <w:rFonts w:ascii="Arial" w:hAnsi="Arial" w:cs="Arial"/>
        </w:rPr>
        <w:t xml:space="preserve"> </w:t>
      </w:r>
      <w:r w:rsidR="00A06EC5" w:rsidRPr="00915C60">
        <w:rPr>
          <w:rFonts w:ascii="Arial" w:hAnsi="Arial" w:cs="Arial"/>
          <w:b/>
        </w:rPr>
        <w:t>(</w:t>
      </w:r>
      <w:r w:rsidR="00E26C2E" w:rsidRPr="00915C60">
        <w:rPr>
          <w:rFonts w:ascii="Arial" w:hAnsi="Arial" w:cs="Arial"/>
          <w:b/>
        </w:rPr>
        <w:t>Please write n</w:t>
      </w:r>
      <w:r w:rsidR="00A06EC5" w:rsidRPr="00915C60">
        <w:rPr>
          <w:rFonts w:ascii="Arial" w:hAnsi="Arial" w:cs="Arial"/>
          <w:b/>
        </w:rPr>
        <w:t>ot more than 2</w:t>
      </w:r>
      <w:r w:rsidR="001C1603" w:rsidRPr="00915C60">
        <w:rPr>
          <w:rFonts w:ascii="Arial" w:hAnsi="Arial" w:cs="Arial"/>
          <w:b/>
        </w:rPr>
        <w:t>00 words)</w:t>
      </w:r>
    </w:p>
    <w:p w:rsidR="00E55E28" w:rsidRPr="00915C60" w:rsidRDefault="00E55E28" w:rsidP="001C1603">
      <w:pPr>
        <w:rPr>
          <w:rFonts w:ascii="Arial" w:hAnsi="Arial" w:cs="Arial"/>
        </w:rPr>
      </w:pPr>
    </w:p>
    <w:sectPr w:rsidR="00E55E28" w:rsidRPr="00915C60" w:rsidSect="00C458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1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C2" w:rsidRDefault="00722EC2">
      <w:r>
        <w:separator/>
      </w:r>
    </w:p>
  </w:endnote>
  <w:endnote w:type="continuationSeparator" w:id="0">
    <w:p w:rsidR="00722EC2" w:rsidRDefault="0072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C2" w:rsidRDefault="00722E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C2" w:rsidRDefault="00722E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C2" w:rsidRDefault="00722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C2" w:rsidRDefault="00722EC2">
      <w:r>
        <w:separator/>
      </w:r>
    </w:p>
  </w:footnote>
  <w:footnote w:type="continuationSeparator" w:id="0">
    <w:p w:rsidR="00722EC2" w:rsidRDefault="00722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C2" w:rsidRDefault="00722E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92732" o:spid="_x0000_s2050" type="#_x0000_t136" style="position:absolute;margin-left:0;margin-top:0;width:538.3pt;height: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POR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C2" w:rsidRDefault="00722E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92733" o:spid="_x0000_s2051" type="#_x0000_t136" style="position:absolute;margin-left:0;margin-top:0;width:538.3pt;height: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POR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C2" w:rsidRDefault="00722EC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092731" o:spid="_x0000_s2049" type="#_x0000_t136" style="position:absolute;margin-left:0;margin-top:0;width:538.3pt;height: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RPOR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11"/>
    <w:multiLevelType w:val="multilevel"/>
    <w:tmpl w:val="DCC6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F51184"/>
    <w:multiLevelType w:val="hybridMultilevel"/>
    <w:tmpl w:val="46DCF524"/>
    <w:lvl w:ilvl="0" w:tplc="F53249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26458"/>
    <w:multiLevelType w:val="hybridMultilevel"/>
    <w:tmpl w:val="BFDE4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A1463"/>
    <w:multiLevelType w:val="hybridMultilevel"/>
    <w:tmpl w:val="58147B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107DC3"/>
    <w:multiLevelType w:val="hybridMultilevel"/>
    <w:tmpl w:val="C714E814"/>
    <w:lvl w:ilvl="0" w:tplc="F532497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CE4A64"/>
    <w:multiLevelType w:val="multilevel"/>
    <w:tmpl w:val="53F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470D27"/>
    <w:multiLevelType w:val="hybridMultilevel"/>
    <w:tmpl w:val="9482E530"/>
    <w:lvl w:ilvl="0" w:tplc="08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632E319C"/>
    <w:multiLevelType w:val="hybridMultilevel"/>
    <w:tmpl w:val="CBA28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EB7358"/>
    <w:multiLevelType w:val="hybridMultilevel"/>
    <w:tmpl w:val="A1B2A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634BF"/>
    <w:multiLevelType w:val="multilevel"/>
    <w:tmpl w:val="A6A0F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B85D7E"/>
    <w:multiLevelType w:val="hybridMultilevel"/>
    <w:tmpl w:val="F1447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DB"/>
    <w:rsid w:val="000005E9"/>
    <w:rsid w:val="00022F03"/>
    <w:rsid w:val="000925B4"/>
    <w:rsid w:val="00103501"/>
    <w:rsid w:val="00106BC8"/>
    <w:rsid w:val="001076DB"/>
    <w:rsid w:val="00113E7D"/>
    <w:rsid w:val="00165F13"/>
    <w:rsid w:val="001C1603"/>
    <w:rsid w:val="001C588B"/>
    <w:rsid w:val="002128E6"/>
    <w:rsid w:val="00215B23"/>
    <w:rsid w:val="0022073F"/>
    <w:rsid w:val="002255DA"/>
    <w:rsid w:val="0024348C"/>
    <w:rsid w:val="00264F58"/>
    <w:rsid w:val="00267D8C"/>
    <w:rsid w:val="002715D0"/>
    <w:rsid w:val="002D33DF"/>
    <w:rsid w:val="002E6B3D"/>
    <w:rsid w:val="002F2DBE"/>
    <w:rsid w:val="00312540"/>
    <w:rsid w:val="00376CD4"/>
    <w:rsid w:val="00383809"/>
    <w:rsid w:val="00391660"/>
    <w:rsid w:val="003A39F0"/>
    <w:rsid w:val="003D68DC"/>
    <w:rsid w:val="00486C53"/>
    <w:rsid w:val="004A3CA2"/>
    <w:rsid w:val="004B330E"/>
    <w:rsid w:val="004C0BAB"/>
    <w:rsid w:val="00513771"/>
    <w:rsid w:val="00536E49"/>
    <w:rsid w:val="0056417E"/>
    <w:rsid w:val="005833FB"/>
    <w:rsid w:val="005C5B22"/>
    <w:rsid w:val="005E4C0B"/>
    <w:rsid w:val="005F3FF5"/>
    <w:rsid w:val="006262F7"/>
    <w:rsid w:val="00633AAA"/>
    <w:rsid w:val="00671DC6"/>
    <w:rsid w:val="00695300"/>
    <w:rsid w:val="00697D9F"/>
    <w:rsid w:val="006A35CD"/>
    <w:rsid w:val="006E4D27"/>
    <w:rsid w:val="00722EC2"/>
    <w:rsid w:val="00773D64"/>
    <w:rsid w:val="007765D0"/>
    <w:rsid w:val="00793A2C"/>
    <w:rsid w:val="00794F2F"/>
    <w:rsid w:val="007A41F9"/>
    <w:rsid w:val="007B1609"/>
    <w:rsid w:val="007C1B75"/>
    <w:rsid w:val="007D7DD6"/>
    <w:rsid w:val="008171DB"/>
    <w:rsid w:val="008375ED"/>
    <w:rsid w:val="00853530"/>
    <w:rsid w:val="008823C5"/>
    <w:rsid w:val="008A2CE7"/>
    <w:rsid w:val="008B07AC"/>
    <w:rsid w:val="008E020A"/>
    <w:rsid w:val="00906ABF"/>
    <w:rsid w:val="00915C60"/>
    <w:rsid w:val="00926E98"/>
    <w:rsid w:val="00934023"/>
    <w:rsid w:val="00951558"/>
    <w:rsid w:val="00952DEF"/>
    <w:rsid w:val="009674D0"/>
    <w:rsid w:val="009863AD"/>
    <w:rsid w:val="00A06EC5"/>
    <w:rsid w:val="00A20218"/>
    <w:rsid w:val="00A21829"/>
    <w:rsid w:val="00A26D31"/>
    <w:rsid w:val="00A3337F"/>
    <w:rsid w:val="00A45AF8"/>
    <w:rsid w:val="00AB74A8"/>
    <w:rsid w:val="00AD5AAC"/>
    <w:rsid w:val="00AE498B"/>
    <w:rsid w:val="00B20271"/>
    <w:rsid w:val="00B24B50"/>
    <w:rsid w:val="00B573CD"/>
    <w:rsid w:val="00B81271"/>
    <w:rsid w:val="00BC370C"/>
    <w:rsid w:val="00BD4D31"/>
    <w:rsid w:val="00C45843"/>
    <w:rsid w:val="00C564F7"/>
    <w:rsid w:val="00C75856"/>
    <w:rsid w:val="00C92A06"/>
    <w:rsid w:val="00CB3A90"/>
    <w:rsid w:val="00CC4C73"/>
    <w:rsid w:val="00CD21B3"/>
    <w:rsid w:val="00D02BDE"/>
    <w:rsid w:val="00D36EA1"/>
    <w:rsid w:val="00D5135C"/>
    <w:rsid w:val="00D53DEE"/>
    <w:rsid w:val="00D91309"/>
    <w:rsid w:val="00DA56F4"/>
    <w:rsid w:val="00DB44EA"/>
    <w:rsid w:val="00DD631A"/>
    <w:rsid w:val="00DE0987"/>
    <w:rsid w:val="00E04DCA"/>
    <w:rsid w:val="00E231B8"/>
    <w:rsid w:val="00E26C2E"/>
    <w:rsid w:val="00E372C6"/>
    <w:rsid w:val="00E45F43"/>
    <w:rsid w:val="00E55E28"/>
    <w:rsid w:val="00E6133B"/>
    <w:rsid w:val="00EB1967"/>
    <w:rsid w:val="00EC2281"/>
    <w:rsid w:val="00F407E1"/>
    <w:rsid w:val="00F46D09"/>
    <w:rsid w:val="00F60CBB"/>
    <w:rsid w:val="00FD6F8D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DB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8171DB"/>
    <w:pPr>
      <w:keepNext/>
      <w:jc w:val="both"/>
      <w:outlineLvl w:val="2"/>
    </w:pPr>
    <w:rPr>
      <w:rFonts w:ascii="Monotype Corsiva" w:hAnsi="Monotype Corsiva"/>
      <w:b/>
      <w:bCs/>
      <w:sz w:val="32"/>
      <w:u w:val="single"/>
    </w:rPr>
  </w:style>
  <w:style w:type="paragraph" w:styleId="Heading4">
    <w:name w:val="heading 4"/>
    <w:basedOn w:val="Normal"/>
    <w:next w:val="Normal"/>
    <w:qFormat/>
    <w:rsid w:val="008171DB"/>
    <w:pPr>
      <w:keepNext/>
      <w:jc w:val="both"/>
      <w:outlineLvl w:val="3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71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1D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171DB"/>
    <w:pPr>
      <w:jc w:val="both"/>
    </w:pPr>
    <w:rPr>
      <w:rFonts w:ascii="Monotype Corsiva" w:hAnsi="Monotype Corsiva"/>
      <w:sz w:val="32"/>
    </w:rPr>
  </w:style>
  <w:style w:type="paragraph" w:styleId="BodyText3">
    <w:name w:val="Body Text 3"/>
    <w:basedOn w:val="Normal"/>
    <w:rsid w:val="008171DB"/>
    <w:pPr>
      <w:jc w:val="both"/>
    </w:pPr>
    <w:rPr>
      <w:rFonts w:ascii="Arial" w:hAnsi="Arial" w:cs="Arial"/>
      <w:sz w:val="20"/>
      <w:lang w:val="en-GB"/>
    </w:rPr>
  </w:style>
  <w:style w:type="character" w:styleId="Strong">
    <w:name w:val="Strong"/>
    <w:uiPriority w:val="22"/>
    <w:qFormat/>
    <w:rsid w:val="008171DB"/>
    <w:rPr>
      <w:b/>
      <w:bCs/>
    </w:rPr>
  </w:style>
  <w:style w:type="character" w:styleId="Hyperlink">
    <w:name w:val="Hyperlink"/>
    <w:rsid w:val="00E55E2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6C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C53"/>
  </w:style>
  <w:style w:type="character" w:styleId="FootnoteReference">
    <w:name w:val="footnote reference"/>
    <w:uiPriority w:val="99"/>
    <w:semiHidden/>
    <w:unhideWhenUsed/>
    <w:rsid w:val="00486C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0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0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09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B1609"/>
    <w:rPr>
      <w:color w:val="808080"/>
    </w:rPr>
  </w:style>
  <w:style w:type="paragraph" w:customStyle="1" w:styleId="Default">
    <w:name w:val="Default"/>
    <w:rsid w:val="007D7DD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D7D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E372C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7D9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46D09"/>
    <w:pPr>
      <w:spacing w:after="300" w:line="315" w:lineRule="atLeast"/>
    </w:pPr>
    <w:rPr>
      <w:sz w:val="23"/>
      <w:szCs w:val="23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1DB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8171DB"/>
    <w:pPr>
      <w:keepNext/>
      <w:jc w:val="both"/>
      <w:outlineLvl w:val="2"/>
    </w:pPr>
    <w:rPr>
      <w:rFonts w:ascii="Monotype Corsiva" w:hAnsi="Monotype Corsiva"/>
      <w:b/>
      <w:bCs/>
      <w:sz w:val="32"/>
      <w:u w:val="single"/>
    </w:rPr>
  </w:style>
  <w:style w:type="paragraph" w:styleId="Heading4">
    <w:name w:val="heading 4"/>
    <w:basedOn w:val="Normal"/>
    <w:next w:val="Normal"/>
    <w:qFormat/>
    <w:rsid w:val="008171DB"/>
    <w:pPr>
      <w:keepNext/>
      <w:jc w:val="both"/>
      <w:outlineLvl w:val="3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71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71D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171DB"/>
    <w:pPr>
      <w:jc w:val="both"/>
    </w:pPr>
    <w:rPr>
      <w:rFonts w:ascii="Monotype Corsiva" w:hAnsi="Monotype Corsiva"/>
      <w:sz w:val="32"/>
    </w:rPr>
  </w:style>
  <w:style w:type="paragraph" w:styleId="BodyText3">
    <w:name w:val="Body Text 3"/>
    <w:basedOn w:val="Normal"/>
    <w:rsid w:val="008171DB"/>
    <w:pPr>
      <w:jc w:val="both"/>
    </w:pPr>
    <w:rPr>
      <w:rFonts w:ascii="Arial" w:hAnsi="Arial" w:cs="Arial"/>
      <w:sz w:val="20"/>
      <w:lang w:val="en-GB"/>
    </w:rPr>
  </w:style>
  <w:style w:type="character" w:styleId="Strong">
    <w:name w:val="Strong"/>
    <w:uiPriority w:val="22"/>
    <w:qFormat/>
    <w:rsid w:val="008171DB"/>
    <w:rPr>
      <w:b/>
      <w:bCs/>
    </w:rPr>
  </w:style>
  <w:style w:type="character" w:styleId="Hyperlink">
    <w:name w:val="Hyperlink"/>
    <w:rsid w:val="00E55E2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6C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6C53"/>
  </w:style>
  <w:style w:type="character" w:styleId="FootnoteReference">
    <w:name w:val="footnote reference"/>
    <w:uiPriority w:val="99"/>
    <w:semiHidden/>
    <w:unhideWhenUsed/>
    <w:rsid w:val="00486C5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B1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60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60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6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09"/>
    <w:rPr>
      <w:rFonts w:ascii="Segoe UI" w:hAnsi="Segoe UI" w:cs="Segoe UI"/>
      <w:sz w:val="18"/>
      <w:szCs w:val="18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B1609"/>
    <w:rPr>
      <w:color w:val="808080"/>
    </w:rPr>
  </w:style>
  <w:style w:type="paragraph" w:customStyle="1" w:styleId="Default">
    <w:name w:val="Default"/>
    <w:rsid w:val="007D7DD6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D7D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Emphasis">
    <w:name w:val="Emphasis"/>
    <w:basedOn w:val="DefaultParagraphFont"/>
    <w:uiPriority w:val="20"/>
    <w:qFormat/>
    <w:rsid w:val="00E372C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7D9F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46D09"/>
    <w:pPr>
      <w:spacing w:after="300" w:line="315" w:lineRule="atLeast"/>
    </w:pPr>
    <w:rPr>
      <w:sz w:val="23"/>
      <w:szCs w:val="23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orporatesig@gmail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markablepartnerships.com/event/strategic-corporate-partnerships-masterclas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2A394-9611-4657-9051-E4BC1DD7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C09D9DF9</Template>
  <TotalTime>108</TotalTime>
  <Pages>3</Pages>
  <Words>415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nacro</dc:creator>
  <cp:lastModifiedBy>Brown, Georgina</cp:lastModifiedBy>
  <cp:revision>9</cp:revision>
  <cp:lastPrinted>2015-07-03T10:29:00Z</cp:lastPrinted>
  <dcterms:created xsi:type="dcterms:W3CDTF">2017-12-21T13:36:00Z</dcterms:created>
  <dcterms:modified xsi:type="dcterms:W3CDTF">2017-12-21T15:26:00Z</dcterms:modified>
</cp:coreProperties>
</file>